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bookmarkStart w:id="0" w:name="_GoBack"/>
      <w:bookmarkEnd w:id="0"/>
      <w:r>
        <w:rPr>
          <w:b/>
        </w:rPr>
        <w:t xml:space="preserve">Аннотация рабочей программы </w:t>
      </w:r>
      <w:r w:rsidR="00B51C9A">
        <w:rPr>
          <w:b/>
        </w:rPr>
        <w:t>междисциплинарного курса</w:t>
      </w:r>
    </w:p>
    <w:p w:rsidR="00C05586" w:rsidRPr="00DD38D9" w:rsidRDefault="00551A68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МДК 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>01</w:t>
      </w:r>
      <w:r w:rsidR="005D6A3C">
        <w:rPr>
          <w:rFonts w:eastAsia="Calibri"/>
          <w:b/>
          <w:color w:val="auto"/>
          <w:szCs w:val="28"/>
          <w:lang w:eastAsia="en-US"/>
        </w:rPr>
        <w:t>.05</w:t>
      </w:r>
      <w:r w:rsidR="00595783" w:rsidRPr="00595783">
        <w:t xml:space="preserve"> </w:t>
      </w:r>
      <w:r w:rsidR="005D6A3C" w:rsidRPr="005D6A3C">
        <w:rPr>
          <w:b/>
        </w:rPr>
        <w:t>Проектирование электрического и электромеханического оборудования</w:t>
      </w:r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DD38D9" w:rsidRDefault="00B51C9A" w:rsidP="00DD38D9">
      <w:pPr>
        <w:ind w:left="-15" w:firstLine="545"/>
      </w:pPr>
      <w:r>
        <w:t xml:space="preserve">Междисциплинарный курс «МДК </w:t>
      </w:r>
      <w:r w:rsidR="00DD38D9">
        <w:t>01</w:t>
      </w:r>
      <w:r w:rsidR="005D6A3C">
        <w:t>.05</w:t>
      </w:r>
      <w:r w:rsidR="00DD38D9">
        <w:t xml:space="preserve"> </w:t>
      </w:r>
      <w:r w:rsidR="005D6A3C" w:rsidRPr="005D6A3C">
        <w:t>Проектирование электрического и электромеханического оборудования</w:t>
      </w:r>
      <w:r>
        <w:t xml:space="preserve">» </w:t>
      </w:r>
      <w:r w:rsidR="00551A68">
        <w:t xml:space="preserve">рассматривается как курс, который направлен на формирование профессиональных компетенций: </w:t>
      </w:r>
      <w:r w:rsidR="00DD38D9">
        <w:t>в</w:t>
      </w:r>
      <w:r w:rsidR="00DD38D9" w:rsidRPr="00DD38D9">
        <w:t>ыполнять наладку, регулировку и проверку электрического и электромеханического оборудования;</w:t>
      </w:r>
      <w:r w:rsidR="00DD38D9">
        <w:t xml:space="preserve"> о</w:t>
      </w:r>
      <w:r w:rsidR="00DD38D9" w:rsidRPr="00DD38D9">
        <w:t>рганизовывать и выполнять техническое обслуживание и ремонт электрического и электромеханического оборудования;</w:t>
      </w:r>
      <w:r w:rsidR="00DD38D9">
        <w:t xml:space="preserve"> о</w:t>
      </w:r>
      <w:r w:rsidR="00DD38D9" w:rsidRPr="00DD38D9">
        <w:t>существлять диагностику и технический контроль при эксплуатации электрического и электромеханического оборудования;</w:t>
      </w:r>
      <w:r w:rsidR="00DD38D9">
        <w:t xml:space="preserve"> с</w:t>
      </w:r>
      <w:r w:rsidR="00DD38D9" w:rsidRPr="00DD38D9">
        <w:t>оставлять отчетную документацию по техническому обслуживанию</w:t>
      </w:r>
      <w:r w:rsidR="00DD38D9">
        <w:t xml:space="preserve"> </w:t>
      </w:r>
      <w:r w:rsidR="00DD38D9" w:rsidRPr="00DD38D9">
        <w:t>и ремонту электрического и электромеханического оборудования.</w:t>
      </w:r>
    </w:p>
    <w:p w:rsidR="00C05586" w:rsidRDefault="00BC02D3" w:rsidP="00BC02D3">
      <w:pPr>
        <w:numPr>
          <w:ilvl w:val="0"/>
          <w:numId w:val="1"/>
        </w:numPr>
        <w:ind w:left="284" w:hanging="284"/>
      </w:pPr>
      <w:r>
        <w:t xml:space="preserve"> </w:t>
      </w:r>
      <w:r w:rsidR="00551A68">
        <w:t xml:space="preserve">Цели и задачи профессионального модуля </w:t>
      </w:r>
    </w:p>
    <w:p w:rsidR="00B51C9A" w:rsidRDefault="00BC02D3" w:rsidP="00B51C9A">
      <w:pPr>
        <w:ind w:firstLine="0"/>
      </w:pPr>
      <w:r>
        <w:t xml:space="preserve">1.1.  </w:t>
      </w:r>
      <w:r w:rsidR="00B51C9A"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должен:</w:t>
      </w:r>
    </w:p>
    <w:p w:rsidR="005D6A3C" w:rsidRDefault="0088721E" w:rsidP="005D6A3C">
      <w:pPr>
        <w:ind w:firstLine="0"/>
      </w:pPr>
      <w:r>
        <w:t xml:space="preserve">      </w:t>
      </w:r>
      <w:r w:rsidR="005D6A3C">
        <w:t>знать: технические параметры, характеристики и особенности различных видов электрических машин; классификацию основного электрического и электромеханического оборудования отрасли; 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классификацию и назначение электроприводов, физические процессы в электроприводах; выбор электродвигателей и схем управления;</w:t>
      </w:r>
    </w:p>
    <w:p w:rsidR="005D6A3C" w:rsidRDefault="005D6A3C" w:rsidP="005D6A3C">
      <w:pPr>
        <w:ind w:firstLine="0"/>
      </w:pPr>
      <w:r>
        <w:t>о6устройство систем электроснабжения, выбор элементов схемы электроснабжения и защиты; физические принципы работы, конструкцию, технические характеристики, области применения, правила эксплуатации</w:t>
      </w:r>
    </w:p>
    <w:p w:rsidR="005D6A3C" w:rsidRDefault="005D6A3C" w:rsidP="005D6A3C">
      <w:pPr>
        <w:ind w:firstLine="0"/>
      </w:pPr>
      <w:r>
        <w:t>электрического и электромеханического оборудования; условия эксплуатации</w:t>
      </w:r>
    </w:p>
    <w:p w:rsidR="005D6A3C" w:rsidRDefault="005D6A3C" w:rsidP="005D6A3C">
      <w:pPr>
        <w:ind w:firstLine="0"/>
      </w:pPr>
      <w:r>
        <w:t>электрооборудования; действующую нормативно-техническую документацию по специальности; порядок проведения стандартных и сертифицированных испытаний; правила сдачи оборудования в ремонт и приема после ремонта; пути и средства повышения долговечности оборудования; технологию ремонта внутрицеховых сетей, кабельных линий, электрооборудования трансформаторных подстанций, электрических машин, пускорегулирующей</w:t>
      </w:r>
    </w:p>
    <w:p w:rsidR="005D6A3C" w:rsidRDefault="005D6A3C" w:rsidP="005D6A3C">
      <w:pPr>
        <w:ind w:firstLine="0"/>
      </w:pPr>
      <w:r>
        <w:t>аппаратуры</w:t>
      </w:r>
    </w:p>
    <w:p w:rsidR="005D6A3C" w:rsidRDefault="005D6A3C" w:rsidP="005D6A3C">
      <w:pPr>
        <w:ind w:firstLine="0"/>
      </w:pPr>
      <w:r>
        <w:t xml:space="preserve">   уметь: определять электроэнергетические параметры электрических машин и</w:t>
      </w:r>
    </w:p>
    <w:p w:rsidR="005D6A3C" w:rsidRDefault="005D6A3C" w:rsidP="005D6A3C">
      <w:pPr>
        <w:ind w:firstLine="0"/>
      </w:pPr>
      <w:r>
        <w:t xml:space="preserve">аппаратов, электротехнических устройств и систем; подбирать технологическое оборудование для ремонта и эксплуатации электрических машин и аппаратов, </w:t>
      </w:r>
      <w:r>
        <w:lastRenderedPageBreak/>
        <w:t>электротехнических устройств и систем, определять оптимальные варианты его использования; организовывать и выполнять наладку, регулировку и проверку</w:t>
      </w:r>
    </w:p>
    <w:p w:rsidR="005D6A3C" w:rsidRDefault="005D6A3C" w:rsidP="005D6A3C">
      <w:pPr>
        <w:ind w:firstLine="0"/>
      </w:pPr>
      <w:r>
        <w:t>электрического и электромеханического оборудования; проводить анализ</w:t>
      </w:r>
    </w:p>
    <w:p w:rsidR="005D6A3C" w:rsidRDefault="005D6A3C" w:rsidP="005D6A3C">
      <w:pPr>
        <w:ind w:firstLine="0"/>
      </w:pPr>
      <w:r>
        <w:t>неисправностей электрооборудования; эффективно использовать материалы и оборудование; заполнять маршрутно-технологическую документацию на</w:t>
      </w:r>
    </w:p>
    <w:p w:rsidR="005D6A3C" w:rsidRDefault="005D6A3C" w:rsidP="005D6A3C">
      <w:pPr>
        <w:ind w:firstLine="0"/>
      </w:pPr>
      <w:r>
        <w:t>эксплуатацию и обслуживание отраслевого электрического и электромеханического оборудования; оценивать эффективность работы</w:t>
      </w:r>
    </w:p>
    <w:p w:rsidR="005D6A3C" w:rsidRDefault="005D6A3C" w:rsidP="005D6A3C">
      <w:pPr>
        <w:ind w:firstLine="0"/>
      </w:pPr>
      <w:r>
        <w:t>электрического и электромеханического оборудования; осуществлять технический контроль при эксплуатации электрического и электромеханического оборудования; осуществлять метрологическую поверку изделий; производить диагностику оборудования и определение его ресурсов; прогнозировать отказы и обнаруживать дефекты электрического</w:t>
      </w:r>
    </w:p>
    <w:p w:rsidR="00D950A8" w:rsidRPr="00B51C9A" w:rsidRDefault="005D6A3C" w:rsidP="005D6A3C">
      <w:pPr>
        <w:ind w:firstLine="0"/>
      </w:pPr>
      <w:r>
        <w:t>и электромеханического оборудования;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</w:t>
      </w:r>
      <w:r w:rsidR="005D6A3C">
        <w:t>.</w:t>
      </w:r>
      <w:r>
        <w:t xml:space="preserve"> </w:t>
      </w:r>
      <w:r>
        <w:tab/>
        <w:t xml:space="preserve">Место </w:t>
      </w:r>
      <w:r w:rsidR="00B51C9A" w:rsidRPr="00B51C9A">
        <w:t>междисциплинарного курса</w:t>
      </w:r>
      <w:r w:rsidR="00B51C9A">
        <w:t xml:space="preserve"> </w:t>
      </w:r>
      <w:r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</w:t>
      </w:r>
      <w:r w:rsidR="00B51C9A">
        <w:t>В</w:t>
      </w:r>
      <w:r w:rsidR="00B51C9A" w:rsidRPr="00B51C9A">
        <w:t xml:space="preserve">ходит в профессиональный цикл в составе профессионального модуля </w:t>
      </w:r>
      <w:r w:rsidR="00B51C9A">
        <w:t>«</w:t>
      </w:r>
      <w:r w:rsidR="00B51C9A" w:rsidRPr="00B51C9A">
        <w:t>ПМ 01</w:t>
      </w:r>
      <w:r w:rsidR="00B51C9A">
        <w:t xml:space="preserve">. </w:t>
      </w:r>
      <w:r w:rsidR="00B51C9A" w:rsidRPr="00B51C9A">
        <w:t>Организация технического обслуживания и ремонта электрического и электромеханического оборудования</w:t>
      </w:r>
      <w:r w:rsidR="00B51C9A">
        <w:t>»</w:t>
      </w:r>
      <w:r w:rsidR="00E833CA">
        <w:t>.</w:t>
      </w:r>
    </w:p>
    <w:p w:rsidR="00C05586" w:rsidRDefault="00551A68">
      <w:pPr>
        <w:ind w:left="-15"/>
      </w:pPr>
      <w:r>
        <w:t xml:space="preserve"> </w:t>
      </w:r>
    </w:p>
    <w:sectPr w:rsidR="00C05586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3B710A"/>
    <w:rsid w:val="00551A68"/>
    <w:rsid w:val="00595783"/>
    <w:rsid w:val="005D6A3C"/>
    <w:rsid w:val="0088721E"/>
    <w:rsid w:val="00B51C9A"/>
    <w:rsid w:val="00BC02D3"/>
    <w:rsid w:val="00C05586"/>
    <w:rsid w:val="00D950A8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2024-01-09T18:59:00Z</dcterms:created>
  <dcterms:modified xsi:type="dcterms:W3CDTF">2024-01-09T18:59:00Z</dcterms:modified>
</cp:coreProperties>
</file>